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FC" w:rsidRDefault="00E031E3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color w:val="000000"/>
          <w:sz w:val="24"/>
          <w:szCs w:val="20"/>
        </w:rPr>
      </w:pPr>
      <w:r w:rsidRPr="00E031E3">
        <w:rPr>
          <w:rFonts w:ascii="Times New Roman" w:eastAsia="Times New Roman" w:hAnsi="Times New Roman" w:cs="Arial"/>
          <w:b/>
          <w:color w:val="000000"/>
          <w:sz w:val="24"/>
          <w:szCs w:val="20"/>
        </w:rPr>
        <w:t>Основная школа: готовимся к работе по новым стандартам</w:t>
      </w:r>
    </w:p>
    <w:p w:rsidR="006A2F94" w:rsidRPr="006A2F94" w:rsidRDefault="006A2F94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color w:val="000000"/>
          <w:sz w:val="24"/>
          <w:szCs w:val="20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0"/>
        </w:rPr>
        <w:t>(материал опубликован в районной газете «Сельский новатор»</w:t>
      </w:r>
      <w:r w:rsidR="00FC60B1">
        <w:rPr>
          <w:rFonts w:ascii="Times New Roman" w:eastAsia="Times New Roman" w:hAnsi="Times New Roman" w:cs="Arial"/>
          <w:i/>
          <w:color w:val="000000"/>
          <w:sz w:val="24"/>
          <w:szCs w:val="20"/>
        </w:rPr>
        <w:t>, на сайте АКИПКРО</w:t>
      </w:r>
      <w:r>
        <w:rPr>
          <w:rFonts w:ascii="Times New Roman" w:eastAsia="Times New Roman" w:hAnsi="Times New Roman" w:cs="Arial"/>
          <w:i/>
          <w:color w:val="000000"/>
          <w:sz w:val="24"/>
          <w:szCs w:val="20"/>
        </w:rPr>
        <w:t>)</w:t>
      </w:r>
    </w:p>
    <w:p w:rsidR="00E031E3" w:rsidRDefault="00E031E3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</w:p>
    <w:p w:rsidR="00BE2DF8" w:rsidRPr="00BE2DF8" w:rsidRDefault="00BE2DF8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7"/>
        </w:rPr>
      </w:pP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Задача внедрения новых образовательных стандартов основного общего образования стала одной из ведущих в работе </w:t>
      </w:r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МКОУ </w:t>
      </w:r>
      <w:proofErr w:type="spellStart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Залесовская</w:t>
      </w:r>
      <w:proofErr w:type="spellEnd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СОШ №1</w:t>
      </w: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>, поскольку, в соответствии с приказом ГУ образования и молодежной политики Алтайского края, школа включена в число пилотных по введению ФГОС ООО в 2014-15 учебном году.</w:t>
      </w:r>
    </w:p>
    <w:p w:rsidR="00BE2DF8" w:rsidRPr="00F63BFC" w:rsidRDefault="00BE2DF8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>Работа по подготовке к внедрению ФГОС ООО уже начата</w:t>
      </w:r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и активно ведется.</w:t>
      </w:r>
    </w:p>
    <w:p w:rsidR="00BE2DF8" w:rsidRPr="00F63BFC" w:rsidRDefault="00BE2DF8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На первом этапе была подготовлена нормативная база, разработан план-график подготовки к внедрению ФГОС ООО, сформирован Совет и рабочие группы по подготовке к внедрению новых стандартов на основной ступени</w:t>
      </w:r>
      <w:r w:rsidR="00577A06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, Положения, регламентирующие их деятельность</w:t>
      </w:r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. </w:t>
      </w:r>
      <w:r w:rsidR="00577A06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Рабочие группы получили технические задания по разным направлениям деятельности: по экспертизе и доработке разделов  образовательной программы основной ступени, рабочих программ по предметам основной ступени в соответствии с Положением о рабочих программах по ФГОС; по созданию и реализации программы по организации преемственности между 1 и 2 ступенями, программ формирования УУД, коррекционной работы, формирования культуры здорового и безопасного образа жизни</w:t>
      </w:r>
      <w:r w:rsidR="0044617A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, духовно-нравственного развития</w:t>
      </w:r>
      <w:r w:rsidR="00577A06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на ступен</w:t>
      </w:r>
      <w:proofErr w:type="gramStart"/>
      <w:r w:rsidR="00577A06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и ООО</w:t>
      </w:r>
      <w:proofErr w:type="gramEnd"/>
      <w:r w:rsidR="0044617A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. Рабочие группы уже предоставили планы и проекты своей деятельности на утверждение Совета по внедрению ФГОС ООО. Представление их проектов и отчет о ходе их реализации планируется заслушать в феврале на методическом семинаре.</w:t>
      </w:r>
    </w:p>
    <w:p w:rsidR="00BE2DF8" w:rsidRPr="00F63BFC" w:rsidRDefault="00BE2DF8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В рамках научно-методического обеспечения перехода на ФГОС </w:t>
      </w:r>
      <w:r w:rsidR="0044617A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ООО в пилотном режиме </w:t>
      </w: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>запланирован ряд семинаров и тематических педсоветов. Первый из них прошел 16 декабря</w:t>
      </w:r>
      <w:r w:rsidR="0044617A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. Тема педсовета:</w:t>
      </w: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«Внедрение ФГОС НОО и ФГОС ООО: преемственность, проблемы, перспективы». </w:t>
      </w:r>
      <w:r w:rsidR="0044617A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«</w:t>
      </w: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>Обеспечить оптимальное вхождение педагогического коллектива школы в систему ценностей современного образования через принятие идеологии ФГОС общего образования</w:t>
      </w:r>
      <w:r w:rsidR="0044617A"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»</w:t>
      </w:r>
      <w:r w:rsidRPr="00BE2DF8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– так была сформулирована цель педсовета. На педсовете обсуждались вопросы актуальности введения новых стандартов. Работая в творческих группах на основе предложенного материала, педагоги выявили особенности новых стандартов в отличие от старых, особенности структуры и содержания ООП ООО в отличие от НОО, обсудили проблемы преемственности начального и основного общего образования.  </w:t>
      </w:r>
    </w:p>
    <w:p w:rsidR="00F63BFC" w:rsidRPr="00F63BFC" w:rsidRDefault="00F63BFC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Определенные сложности могут возникнуть в следующем году с адаптацией пятиклассников, поэтому учителям начальных классов, преподающих в четвертых классах, рекомендовано готовить учащихся к работе по новым стандартам.</w:t>
      </w:r>
    </w:p>
    <w:p w:rsidR="0044617A" w:rsidRPr="00F63BFC" w:rsidRDefault="0044617A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В рамках выполнения разработанного плана-графика был проведен анализ кадровых и материальных ресурсов. Часть учителей, набирающих в следующем году пятиклассников, уже прошли курсы повышения квалификации </w:t>
      </w:r>
      <w:proofErr w:type="gramStart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по</w:t>
      </w:r>
      <w:proofErr w:type="gramEnd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</w:t>
      </w:r>
      <w:proofErr w:type="gramStart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новым</w:t>
      </w:r>
      <w:proofErr w:type="gramEnd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ФГОС, часть включена в график прохождения курсов на текущее полугодие. </w:t>
      </w:r>
    </w:p>
    <w:p w:rsidR="00F63BFC" w:rsidRPr="00F63BFC" w:rsidRDefault="00F63BFC" w:rsidP="00E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Проведен анализ материально-технической базы в кабинетах основной и старшей ступени. Компьютеры (ноутбуки) и </w:t>
      </w:r>
      <w:proofErr w:type="spellStart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>мультимедиапроекторы</w:t>
      </w:r>
      <w:proofErr w:type="spellEnd"/>
      <w:r w:rsidRPr="00F63BFC">
        <w:rPr>
          <w:rFonts w:ascii="Times New Roman" w:eastAsia="Times New Roman" w:hAnsi="Times New Roman" w:cs="Arial"/>
          <w:color w:val="000000"/>
          <w:sz w:val="24"/>
          <w:szCs w:val="20"/>
        </w:rPr>
        <w:t xml:space="preserve"> имеются более чем в 50% кабинетов. </w:t>
      </w:r>
      <w:r w:rsidRPr="00F63BFC">
        <w:rPr>
          <w:rFonts w:ascii="Times New Roman" w:hAnsi="Times New Roman" w:cs="Times New Roman"/>
          <w:sz w:val="24"/>
          <w:szCs w:val="28"/>
        </w:rPr>
        <w:t xml:space="preserve">В кабинете информатики есть интерактивная доска, 10 компьютеров для учащихся. </w:t>
      </w:r>
      <w:proofErr w:type="gramStart"/>
      <w:r w:rsidRPr="00F63BFC">
        <w:rPr>
          <w:rFonts w:ascii="Times New Roman" w:hAnsi="Times New Roman" w:cs="Times New Roman"/>
          <w:sz w:val="24"/>
          <w:szCs w:val="28"/>
        </w:rPr>
        <w:t>В учебные кабинеты физики, химии, биологии, географии, литературы, технологии (обслуживающий труд, технический труд) поступило учебно-лабораторное оборудование.</w:t>
      </w:r>
      <w:proofErr w:type="gramEnd"/>
      <w:r w:rsidRPr="00F63BFC">
        <w:rPr>
          <w:rFonts w:ascii="Times New Roman" w:hAnsi="Times New Roman" w:cs="Times New Roman"/>
          <w:sz w:val="24"/>
          <w:szCs w:val="28"/>
        </w:rPr>
        <w:t xml:space="preserve"> Это оборудование освоено и активно используется учителями-предметниками при проведении уроков. </w:t>
      </w:r>
    </w:p>
    <w:p w:rsidR="0044617A" w:rsidRDefault="0044617A" w:rsidP="00E0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7A" w:rsidRPr="00767CC5" w:rsidRDefault="006A2F94" w:rsidP="00E0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CC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67CC5" w:rsidRPr="00767CC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="00C60404" w:rsidRPr="00767CC5">
        <w:rPr>
          <w:rFonts w:ascii="Times New Roman" w:hAnsi="Times New Roman" w:cs="Times New Roman"/>
          <w:i/>
          <w:sz w:val="24"/>
          <w:szCs w:val="24"/>
        </w:rPr>
        <w:t>Куранова</w:t>
      </w:r>
      <w:proofErr w:type="spellEnd"/>
      <w:r w:rsidR="00C60404" w:rsidRPr="00767CC5">
        <w:rPr>
          <w:rFonts w:ascii="Times New Roman" w:hAnsi="Times New Roman" w:cs="Times New Roman"/>
          <w:i/>
          <w:sz w:val="24"/>
          <w:szCs w:val="24"/>
        </w:rPr>
        <w:t xml:space="preserve"> А.Н.</w:t>
      </w:r>
      <w:r w:rsidR="00767CC5" w:rsidRPr="00767CC5">
        <w:rPr>
          <w:rFonts w:ascii="Times New Roman" w:hAnsi="Times New Roman" w:cs="Times New Roman"/>
          <w:i/>
          <w:sz w:val="24"/>
          <w:szCs w:val="24"/>
        </w:rPr>
        <w:t xml:space="preserve"> учитель МКОУ </w:t>
      </w:r>
      <w:proofErr w:type="spellStart"/>
      <w:r w:rsidR="00767CC5" w:rsidRPr="00767CC5">
        <w:rPr>
          <w:rFonts w:ascii="Times New Roman" w:hAnsi="Times New Roman" w:cs="Times New Roman"/>
          <w:i/>
          <w:sz w:val="24"/>
          <w:szCs w:val="24"/>
        </w:rPr>
        <w:t>Залесовская</w:t>
      </w:r>
      <w:proofErr w:type="spellEnd"/>
      <w:r w:rsidR="00767CC5" w:rsidRPr="00767CC5">
        <w:rPr>
          <w:rFonts w:ascii="Times New Roman" w:hAnsi="Times New Roman" w:cs="Times New Roman"/>
          <w:i/>
          <w:sz w:val="24"/>
          <w:szCs w:val="24"/>
        </w:rPr>
        <w:t xml:space="preserve"> СОШ №1</w:t>
      </w:r>
    </w:p>
    <w:p w:rsidR="00AB310C" w:rsidRDefault="00AB310C" w:rsidP="00E031E3">
      <w:pPr>
        <w:jc w:val="both"/>
      </w:pPr>
      <w:bookmarkStart w:id="0" w:name="_GoBack"/>
      <w:bookmarkEnd w:id="0"/>
    </w:p>
    <w:sectPr w:rsidR="00AB310C" w:rsidSect="006D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58"/>
    <w:rsid w:val="003A22AE"/>
    <w:rsid w:val="00445FD6"/>
    <w:rsid w:val="0044617A"/>
    <w:rsid w:val="00577A06"/>
    <w:rsid w:val="006A2F94"/>
    <w:rsid w:val="006C21ED"/>
    <w:rsid w:val="006D5961"/>
    <w:rsid w:val="00767CC5"/>
    <w:rsid w:val="008F2D58"/>
    <w:rsid w:val="00AB310C"/>
    <w:rsid w:val="00BE2DF8"/>
    <w:rsid w:val="00C60404"/>
    <w:rsid w:val="00E031E3"/>
    <w:rsid w:val="00F63BFC"/>
    <w:rsid w:val="00FC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10</cp:revision>
  <dcterms:created xsi:type="dcterms:W3CDTF">2014-01-29T02:11:00Z</dcterms:created>
  <dcterms:modified xsi:type="dcterms:W3CDTF">2017-01-09T18:00:00Z</dcterms:modified>
</cp:coreProperties>
</file>